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0E" w:rsidRDefault="00DA47C1">
      <w:pPr>
        <w:rPr>
          <w:b/>
          <w:u w:val="single"/>
        </w:rPr>
      </w:pPr>
      <w:r>
        <w:rPr>
          <w:b/>
          <w:u w:val="single"/>
        </w:rPr>
        <w:t>Weekend Course 30</w:t>
      </w:r>
      <w:r w:rsidRPr="00DA47C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to 2</w:t>
      </w:r>
      <w:r w:rsidRPr="00DA47C1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December 2018</w:t>
      </w:r>
    </w:p>
    <w:p w:rsidR="00E5296D" w:rsidRDefault="00E5296D"/>
    <w:p w:rsidR="00E5296D" w:rsidRDefault="00E5296D">
      <w:pPr>
        <w:rPr>
          <w:rStyle w:val="Emphasis"/>
          <w:bCs/>
          <w:i w:val="0"/>
          <w:iCs w:val="0"/>
          <w:shd w:val="clear" w:color="auto" w:fill="FFFFFF"/>
        </w:rPr>
      </w:pPr>
      <w:r>
        <w:t xml:space="preserve">Once again we invite you to join us on our weekend at </w:t>
      </w:r>
      <w:proofErr w:type="spellStart"/>
      <w:r>
        <w:t>Malhamdale</w:t>
      </w:r>
      <w:proofErr w:type="spellEnd"/>
      <w:r>
        <w:t>. The weekend</w:t>
      </w:r>
      <w:r w:rsidR="00BA06EA">
        <w:t>, which is aimed at improvers,</w:t>
      </w:r>
      <w:r>
        <w:t xml:space="preserve"> will consist of classes on Saturday and Sunday morning</w:t>
      </w:r>
      <w:r w:rsidR="00BA06EA">
        <w:t xml:space="preserve">s, taught by </w:t>
      </w:r>
      <w:r w:rsidR="00DA47C1">
        <w:t>Sue Porter</w:t>
      </w:r>
      <w:r w:rsidR="00BA06EA">
        <w:t>. There will be</w:t>
      </w:r>
      <w:r>
        <w:t xml:space="preserve"> social dancing on Friday and Saturday evenings. Accompaniment throughout will be </w:t>
      </w:r>
      <w:r w:rsidRPr="00E5296D">
        <w:t xml:space="preserve">by </w:t>
      </w:r>
      <w:r w:rsidR="00DA47C1">
        <w:rPr>
          <w:rStyle w:val="Emphasis"/>
          <w:bCs/>
          <w:i w:val="0"/>
          <w:iCs w:val="0"/>
          <w:shd w:val="clear" w:color="auto" w:fill="FFFFFF"/>
        </w:rPr>
        <w:t>Ian Robertson</w:t>
      </w:r>
      <w:r w:rsidR="00BA06EA">
        <w:rPr>
          <w:rStyle w:val="Emphasis"/>
          <w:bCs/>
          <w:i w:val="0"/>
          <w:iCs w:val="0"/>
          <w:shd w:val="clear" w:color="auto" w:fill="FFFFFF"/>
        </w:rPr>
        <w:t>.</w:t>
      </w:r>
      <w:r>
        <w:rPr>
          <w:rStyle w:val="Emphasis"/>
          <w:bCs/>
          <w:i w:val="0"/>
          <w:iCs w:val="0"/>
          <w:shd w:val="clear" w:color="auto" w:fill="FFFFFF"/>
        </w:rPr>
        <w:t xml:space="preserve"> Saturday afternoon will be free for walking, or visiting the local area.</w:t>
      </w:r>
    </w:p>
    <w:p w:rsidR="00E5296D" w:rsidRDefault="00E5296D">
      <w:pPr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Newfield Hall at </w:t>
      </w:r>
      <w:proofErr w:type="spellStart"/>
      <w:r>
        <w:rPr>
          <w:rStyle w:val="Emphasis"/>
          <w:bCs/>
          <w:i w:val="0"/>
          <w:iCs w:val="0"/>
          <w:shd w:val="clear" w:color="auto" w:fill="FFFFFF"/>
        </w:rPr>
        <w:t>Malhamdale</w:t>
      </w:r>
      <w:proofErr w:type="spellEnd"/>
      <w:r>
        <w:rPr>
          <w:rStyle w:val="Emphasis"/>
          <w:bCs/>
          <w:i w:val="0"/>
          <w:iCs w:val="0"/>
          <w:shd w:val="clear" w:color="auto" w:fill="FFFFFF"/>
        </w:rPr>
        <w:t xml:space="preserve"> is an HF property 8 miles from Skipton. It has two lounges, a games room, bar, and heated </w:t>
      </w:r>
      <w:r w:rsidR="00812F2D">
        <w:rPr>
          <w:rStyle w:val="Emphasis"/>
          <w:bCs/>
          <w:i w:val="0"/>
          <w:iCs w:val="0"/>
          <w:shd w:val="clear" w:color="auto" w:fill="FFFFFF"/>
        </w:rPr>
        <w:t>indoor swimming pool. T</w:t>
      </w:r>
      <w:r>
        <w:rPr>
          <w:rStyle w:val="Emphasis"/>
          <w:bCs/>
          <w:i w:val="0"/>
          <w:iCs w:val="0"/>
          <w:shd w:val="clear" w:color="auto" w:fill="FFFFFF"/>
        </w:rPr>
        <w:t xml:space="preserve">here is a separate area for dancing. All rooms are </w:t>
      </w:r>
      <w:proofErr w:type="spellStart"/>
      <w:r>
        <w:rPr>
          <w:rStyle w:val="Emphasis"/>
          <w:bCs/>
          <w:i w:val="0"/>
          <w:iCs w:val="0"/>
          <w:shd w:val="clear" w:color="auto" w:fill="FFFFFF"/>
        </w:rPr>
        <w:t>en</w:t>
      </w:r>
      <w:proofErr w:type="spellEnd"/>
      <w:r>
        <w:rPr>
          <w:rStyle w:val="Emphasis"/>
          <w:bCs/>
          <w:i w:val="0"/>
          <w:iCs w:val="0"/>
          <w:shd w:val="clear" w:color="auto" w:fill="FFFFFF"/>
        </w:rPr>
        <w:t>-suite and very comfortable. The co</w:t>
      </w:r>
      <w:r w:rsidR="00DA47C1">
        <w:rPr>
          <w:rStyle w:val="Emphasis"/>
          <w:bCs/>
          <w:i w:val="0"/>
          <w:iCs w:val="0"/>
          <w:shd w:val="clear" w:color="auto" w:fill="FFFFFF"/>
        </w:rPr>
        <w:t>st of the weekend is £21</w:t>
      </w:r>
      <w:r w:rsidR="00812F2D">
        <w:rPr>
          <w:rStyle w:val="Emphasis"/>
          <w:bCs/>
          <w:i w:val="0"/>
          <w:iCs w:val="0"/>
          <w:shd w:val="clear" w:color="auto" w:fill="FFFFFF"/>
        </w:rPr>
        <w:t>0. Please send</w:t>
      </w:r>
      <w:bookmarkStart w:id="0" w:name="_GoBack"/>
      <w:bookmarkEnd w:id="0"/>
      <w:r>
        <w:rPr>
          <w:rStyle w:val="Emphasis"/>
          <w:bCs/>
          <w:i w:val="0"/>
          <w:iCs w:val="0"/>
          <w:shd w:val="clear" w:color="auto" w:fill="FFFFFF"/>
        </w:rPr>
        <w:t xml:space="preserve"> a deposit of £75</w:t>
      </w:r>
      <w:r w:rsidR="00000331">
        <w:rPr>
          <w:rStyle w:val="Emphasis"/>
          <w:bCs/>
          <w:i w:val="0"/>
          <w:iCs w:val="0"/>
          <w:shd w:val="clear" w:color="auto" w:fill="FFFFFF"/>
        </w:rPr>
        <w:t xml:space="preserve"> by the 1</w:t>
      </w:r>
      <w:r w:rsidR="00000331" w:rsidRPr="00000331">
        <w:rPr>
          <w:rStyle w:val="Emphasis"/>
          <w:bCs/>
          <w:i w:val="0"/>
          <w:iCs w:val="0"/>
          <w:shd w:val="clear" w:color="auto" w:fill="FFFFFF"/>
          <w:vertAlign w:val="superscript"/>
        </w:rPr>
        <w:t>st</w:t>
      </w:r>
      <w:r w:rsidR="00812F2D">
        <w:rPr>
          <w:rStyle w:val="Emphasis"/>
          <w:bCs/>
          <w:i w:val="0"/>
          <w:iCs w:val="0"/>
          <w:shd w:val="clear" w:color="auto" w:fill="FFFFFF"/>
        </w:rPr>
        <w:t xml:space="preserve"> of June.</w:t>
      </w:r>
      <w:r w:rsidR="00000331">
        <w:rPr>
          <w:rStyle w:val="Emphasis"/>
          <w:bCs/>
          <w:i w:val="0"/>
          <w:iCs w:val="0"/>
          <w:shd w:val="clear" w:color="auto" w:fill="FFFFFF"/>
        </w:rPr>
        <w:t xml:space="preserve"> There is a limit on places due to the size of the dance floor.</w:t>
      </w:r>
    </w:p>
    <w:p w:rsidR="00000331" w:rsidRDefault="00000331">
      <w:pPr>
        <w:rPr>
          <w:rStyle w:val="Emphasis"/>
          <w:bCs/>
          <w:i w:val="0"/>
          <w:iCs w:val="0"/>
          <w:shd w:val="clear" w:color="auto" w:fill="FFFFFF"/>
        </w:rPr>
      </w:pPr>
    </w:p>
    <w:p w:rsidR="00000331" w:rsidRDefault="00000331" w:rsidP="00050F4B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>Please make cheques payable to RSCDS Leeds Branch, and send with an SAE to:-</w:t>
      </w:r>
    </w:p>
    <w:p w:rsidR="00000331" w:rsidRDefault="00000331" w:rsidP="00050F4B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>Mrs J Brayson</w:t>
      </w:r>
    </w:p>
    <w:p w:rsidR="00000331" w:rsidRDefault="00000331" w:rsidP="00050F4B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>70 Victoria Gardens</w:t>
      </w:r>
    </w:p>
    <w:p w:rsidR="00000331" w:rsidRDefault="00000331" w:rsidP="00050F4B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>Horsforth</w:t>
      </w:r>
    </w:p>
    <w:p w:rsidR="00000331" w:rsidRDefault="00000331" w:rsidP="00050F4B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>LEEDS LS18 4PH</w:t>
      </w:r>
    </w:p>
    <w:p w:rsidR="00000331" w:rsidRDefault="00812F2D">
      <w:pPr>
        <w:rPr>
          <w:rStyle w:val="Emphasis"/>
          <w:bCs/>
          <w:i w:val="0"/>
          <w:iCs w:val="0"/>
          <w:shd w:val="clear" w:color="auto" w:fill="FFFFFF"/>
        </w:rPr>
      </w:pPr>
      <w:hyperlink r:id="rId4" w:history="1">
        <w:r w:rsidR="00595250" w:rsidRPr="00804E3D">
          <w:rPr>
            <w:rStyle w:val="Hyperlink"/>
            <w:bCs/>
            <w:shd w:val="clear" w:color="auto" w:fill="FFFFFF"/>
          </w:rPr>
          <w:t>janetbrayson1@gmail.com</w:t>
        </w:r>
      </w:hyperlink>
      <w:r w:rsidR="00000331">
        <w:rPr>
          <w:rStyle w:val="Emphasis"/>
          <w:bCs/>
          <w:i w:val="0"/>
          <w:iCs w:val="0"/>
          <w:shd w:val="clear" w:color="auto" w:fill="FFFFFF"/>
        </w:rPr>
        <w:t xml:space="preserve"> </w:t>
      </w:r>
    </w:p>
    <w:p w:rsidR="00000331" w:rsidRDefault="00000331">
      <w:pPr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>Tel 0113 2584634</w:t>
      </w:r>
    </w:p>
    <w:p w:rsidR="00050F4B" w:rsidRDefault="00050F4B">
      <w:pPr>
        <w:rPr>
          <w:rStyle w:val="Emphasis"/>
          <w:bCs/>
          <w:i w:val="0"/>
          <w:iCs w:val="0"/>
          <w:shd w:val="clear" w:color="auto" w:fill="FFFFFF"/>
        </w:rPr>
      </w:pPr>
    </w:p>
    <w:p w:rsidR="00050F4B" w:rsidRDefault="00050F4B">
      <w:pPr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Please visit our website </w:t>
      </w:r>
      <w:hyperlink r:id="rId5" w:history="1">
        <w:r w:rsidRPr="00F62D93">
          <w:rPr>
            <w:rStyle w:val="Hyperlink"/>
            <w:bCs/>
            <w:shd w:val="clear" w:color="auto" w:fill="FFFFFF"/>
          </w:rPr>
          <w:t>http://www.rscdsleeds.org.uk</w:t>
        </w:r>
      </w:hyperlink>
    </w:p>
    <w:p w:rsidR="00000331" w:rsidRDefault="00631CC4" w:rsidP="00631CC4">
      <w:pPr>
        <w:spacing w:line="240" w:lineRule="auto"/>
        <w:rPr>
          <w:rStyle w:val="Emphasis"/>
          <w:b/>
          <w:bCs/>
          <w:i w:val="0"/>
          <w:iCs w:val="0"/>
          <w:u w:val="single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</w:t>
      </w:r>
      <w:r w:rsidR="00ED7087">
        <w:rPr>
          <w:rStyle w:val="Emphasis"/>
          <w:bCs/>
          <w:i w:val="0"/>
          <w:iCs w:val="0"/>
          <w:shd w:val="clear" w:color="auto" w:fill="FFFFFF"/>
        </w:rPr>
        <w:t xml:space="preserve"> </w:t>
      </w:r>
      <w:proofErr w:type="spellStart"/>
      <w:r w:rsidR="00DA47C1">
        <w:rPr>
          <w:rStyle w:val="Emphasis"/>
          <w:b/>
          <w:bCs/>
          <w:i w:val="0"/>
          <w:iCs w:val="0"/>
          <w:u w:val="single"/>
          <w:shd w:val="clear" w:color="auto" w:fill="FFFFFF"/>
        </w:rPr>
        <w:t>Malhamdale</w:t>
      </w:r>
      <w:proofErr w:type="spellEnd"/>
      <w:r w:rsidR="00DA47C1">
        <w:rPr>
          <w:rStyle w:val="Emphasis"/>
          <w:b/>
          <w:bCs/>
          <w:i w:val="0"/>
          <w:iCs w:val="0"/>
          <w:u w:val="single"/>
          <w:shd w:val="clear" w:color="auto" w:fill="FFFFFF"/>
        </w:rPr>
        <w:t xml:space="preserve"> 30</w:t>
      </w:r>
      <w:r w:rsidR="00DA47C1" w:rsidRPr="00DA47C1">
        <w:rPr>
          <w:rStyle w:val="Emphasis"/>
          <w:b/>
          <w:bCs/>
          <w:i w:val="0"/>
          <w:iCs w:val="0"/>
          <w:u w:val="single"/>
          <w:shd w:val="clear" w:color="auto" w:fill="FFFFFF"/>
          <w:vertAlign w:val="superscript"/>
        </w:rPr>
        <w:t>th</w:t>
      </w:r>
      <w:r w:rsidR="00DA47C1">
        <w:rPr>
          <w:rStyle w:val="Emphasis"/>
          <w:b/>
          <w:bCs/>
          <w:i w:val="0"/>
          <w:iCs w:val="0"/>
          <w:u w:val="single"/>
          <w:shd w:val="clear" w:color="auto" w:fill="FFFFFF"/>
        </w:rPr>
        <w:t xml:space="preserve"> November – </w:t>
      </w:r>
      <w:proofErr w:type="gramStart"/>
      <w:r w:rsidR="00DA47C1">
        <w:rPr>
          <w:rStyle w:val="Emphasis"/>
          <w:b/>
          <w:bCs/>
          <w:i w:val="0"/>
          <w:iCs w:val="0"/>
          <w:u w:val="single"/>
          <w:shd w:val="clear" w:color="auto" w:fill="FFFFFF"/>
        </w:rPr>
        <w:t>2</w:t>
      </w:r>
      <w:r w:rsidR="00DA47C1" w:rsidRPr="00DA47C1">
        <w:rPr>
          <w:rStyle w:val="Emphasis"/>
          <w:b/>
          <w:bCs/>
          <w:i w:val="0"/>
          <w:iCs w:val="0"/>
          <w:u w:val="single"/>
          <w:shd w:val="clear" w:color="auto" w:fill="FFFFFF"/>
          <w:vertAlign w:val="superscript"/>
        </w:rPr>
        <w:t>nd</w:t>
      </w:r>
      <w:r w:rsidR="00DA47C1">
        <w:rPr>
          <w:rStyle w:val="Emphasis"/>
          <w:b/>
          <w:bCs/>
          <w:i w:val="0"/>
          <w:iCs w:val="0"/>
          <w:u w:val="single"/>
          <w:shd w:val="clear" w:color="auto" w:fill="FFFFFF"/>
        </w:rPr>
        <w:t xml:space="preserve"> </w:t>
      </w:r>
      <w:r w:rsidR="00000331" w:rsidRPr="00000331">
        <w:rPr>
          <w:rStyle w:val="Emphasis"/>
          <w:b/>
          <w:bCs/>
          <w:i w:val="0"/>
          <w:iCs w:val="0"/>
          <w:u w:val="single"/>
          <w:shd w:val="clear" w:color="auto" w:fill="FFFFFF"/>
        </w:rPr>
        <w:t xml:space="preserve"> December</w:t>
      </w:r>
      <w:proofErr w:type="gramEnd"/>
      <w:r w:rsidR="00000331">
        <w:rPr>
          <w:rStyle w:val="Emphasis"/>
          <w:b/>
          <w:bCs/>
          <w:i w:val="0"/>
          <w:iCs w:val="0"/>
          <w:u w:val="single"/>
          <w:shd w:val="clear" w:color="auto" w:fill="FFFFFF"/>
        </w:rPr>
        <w:t xml:space="preserve"> 20</w:t>
      </w:r>
      <w:r w:rsidR="00DA47C1">
        <w:rPr>
          <w:rStyle w:val="Emphasis"/>
          <w:b/>
          <w:bCs/>
          <w:i w:val="0"/>
          <w:iCs w:val="0"/>
          <w:u w:val="single"/>
          <w:shd w:val="clear" w:color="auto" w:fill="FFFFFF"/>
        </w:rPr>
        <w:t>18</w:t>
      </w:r>
    </w:p>
    <w:p w:rsidR="00EE0953" w:rsidRPr="00EE0953" w:rsidRDefault="00EE0953" w:rsidP="00631CC4">
      <w:pPr>
        <w:spacing w:line="240" w:lineRule="auto"/>
        <w:rPr>
          <w:rStyle w:val="Emphasis"/>
          <w:b/>
          <w:bCs/>
          <w:i w:val="0"/>
          <w:iCs w:val="0"/>
          <w:u w:val="single"/>
          <w:shd w:val="clear" w:color="auto" w:fill="FFFFFF"/>
        </w:rPr>
      </w:pPr>
    </w:p>
    <w:p w:rsidR="00000331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</w:t>
      </w:r>
      <w:r w:rsidR="00000331">
        <w:rPr>
          <w:rStyle w:val="Emphasis"/>
          <w:bCs/>
          <w:i w:val="0"/>
          <w:iCs w:val="0"/>
          <w:shd w:val="clear" w:color="auto" w:fill="FFFFFF"/>
        </w:rPr>
        <w:t>Name(s)……………………………………………………….</w:t>
      </w:r>
    </w:p>
    <w:p w:rsidR="00000331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</w:t>
      </w:r>
      <w:r w:rsidR="00000331">
        <w:rPr>
          <w:rStyle w:val="Emphasis"/>
          <w:bCs/>
          <w:i w:val="0"/>
          <w:iCs w:val="0"/>
          <w:shd w:val="clear" w:color="auto" w:fill="FFFFFF"/>
        </w:rPr>
        <w:t>Address……………………………………………………….</w:t>
      </w:r>
    </w:p>
    <w:p w:rsidR="00000331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</w:t>
      </w:r>
      <w:r w:rsidR="00000331">
        <w:rPr>
          <w:rStyle w:val="Emphasis"/>
          <w:bCs/>
          <w:i w:val="0"/>
          <w:iCs w:val="0"/>
          <w:shd w:val="clear" w:color="auto" w:fill="FFFFFF"/>
        </w:rPr>
        <w:t>………………………………………………………………..</w:t>
      </w:r>
    </w:p>
    <w:p w:rsidR="00000331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</w:t>
      </w:r>
      <w:r w:rsidR="007817FA">
        <w:rPr>
          <w:rStyle w:val="Emphasis"/>
          <w:bCs/>
          <w:i w:val="0"/>
          <w:iCs w:val="0"/>
          <w:shd w:val="clear" w:color="auto" w:fill="FFFFFF"/>
        </w:rPr>
        <w:t>Email………………………………………………………….</w:t>
      </w:r>
    </w:p>
    <w:p w:rsidR="00000331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</w:t>
      </w:r>
      <w:r w:rsidR="00000331">
        <w:rPr>
          <w:rStyle w:val="Emphasis"/>
          <w:bCs/>
          <w:i w:val="0"/>
          <w:iCs w:val="0"/>
          <w:shd w:val="clear" w:color="auto" w:fill="FFFFFF"/>
        </w:rPr>
        <w:t>Telephone……………………………………………………..</w:t>
      </w:r>
    </w:p>
    <w:p w:rsidR="00ED7087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</w:p>
    <w:p w:rsidR="00ED7087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Room required     Double……………………………………..</w:t>
      </w:r>
    </w:p>
    <w:p w:rsidR="00ED7087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                             Twin, sharing with…………………………</w:t>
      </w:r>
    </w:p>
    <w:p w:rsidR="00ED7087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                             Single………………………………………</w:t>
      </w:r>
    </w:p>
    <w:p w:rsidR="007817FA" w:rsidRDefault="007817FA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                         </w:t>
      </w:r>
      <w:r w:rsidR="00BC6C3B">
        <w:rPr>
          <w:rStyle w:val="Emphasis"/>
          <w:bCs/>
          <w:i w:val="0"/>
          <w:iCs w:val="0"/>
          <w:shd w:val="clear" w:color="auto" w:fill="FFFFFF"/>
        </w:rPr>
        <w:t xml:space="preserve">    Room requests…….…………</w:t>
      </w:r>
      <w:r>
        <w:rPr>
          <w:rStyle w:val="Emphasis"/>
          <w:bCs/>
          <w:i w:val="0"/>
          <w:iCs w:val="0"/>
          <w:shd w:val="clear" w:color="auto" w:fill="FFFFFF"/>
        </w:rPr>
        <w:t>…………….</w:t>
      </w:r>
    </w:p>
    <w:p w:rsidR="00ED7087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For those wishing to stay on t</w:t>
      </w:r>
      <w:r w:rsidR="008B0320">
        <w:rPr>
          <w:rStyle w:val="Emphasis"/>
          <w:bCs/>
          <w:i w:val="0"/>
          <w:iCs w:val="0"/>
          <w:shd w:val="clear" w:color="auto" w:fill="FFFFFF"/>
        </w:rPr>
        <w:t>he Sunday night, the cost is £50</w:t>
      </w:r>
    </w:p>
    <w:p w:rsidR="00ED7087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                    </w:t>
      </w:r>
      <w:r w:rsidR="00DA47C1">
        <w:rPr>
          <w:rStyle w:val="Emphasis"/>
          <w:bCs/>
          <w:i w:val="0"/>
          <w:iCs w:val="0"/>
          <w:shd w:val="clear" w:color="auto" w:fill="FFFFFF"/>
        </w:rPr>
        <w:t xml:space="preserve">         Extra night on Sunday 2</w:t>
      </w:r>
      <w:r w:rsidR="00DA47C1" w:rsidRPr="00DA47C1">
        <w:rPr>
          <w:rStyle w:val="Emphasis"/>
          <w:bCs/>
          <w:i w:val="0"/>
          <w:iCs w:val="0"/>
          <w:shd w:val="clear" w:color="auto" w:fill="FFFFFF"/>
          <w:vertAlign w:val="superscript"/>
        </w:rPr>
        <w:t>nd</w:t>
      </w:r>
      <w:r>
        <w:rPr>
          <w:rStyle w:val="Emphasis"/>
          <w:bCs/>
          <w:i w:val="0"/>
          <w:iCs w:val="0"/>
          <w:shd w:val="clear" w:color="auto" w:fill="FFFFFF"/>
        </w:rPr>
        <w:t xml:space="preserve"> Dec…………....</w:t>
      </w:r>
      <w:r w:rsidR="007817FA">
        <w:rPr>
          <w:rStyle w:val="Emphasis"/>
          <w:bCs/>
          <w:i w:val="0"/>
          <w:iCs w:val="0"/>
          <w:shd w:val="clear" w:color="auto" w:fill="FFFFFF"/>
        </w:rPr>
        <w:t>.</w:t>
      </w:r>
    </w:p>
    <w:p w:rsidR="00631CC4" w:rsidRDefault="00631CC4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</w:p>
    <w:p w:rsidR="00ED7087" w:rsidRDefault="00631CC4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</w:t>
      </w:r>
      <w:r w:rsidR="00ED7087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000331">
        <w:rPr>
          <w:rStyle w:val="Emphasis"/>
          <w:bCs/>
          <w:i w:val="0"/>
          <w:iCs w:val="0"/>
          <w:shd w:val="clear" w:color="auto" w:fill="FFFFFF"/>
        </w:rPr>
        <w:t>I enclose a deposit of £75/£150 and understand that the balance of</w:t>
      </w:r>
      <w:r w:rsidR="00ED7087">
        <w:rPr>
          <w:rStyle w:val="Emphasis"/>
          <w:bCs/>
          <w:i w:val="0"/>
          <w:iCs w:val="0"/>
          <w:shd w:val="clear" w:color="auto" w:fill="FFFFFF"/>
        </w:rPr>
        <w:t xml:space="preserve"> </w:t>
      </w:r>
    </w:p>
    <w:p w:rsidR="00000331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</w:t>
      </w:r>
      <w:r w:rsidR="00DA47C1">
        <w:rPr>
          <w:rStyle w:val="Emphasis"/>
          <w:bCs/>
          <w:i w:val="0"/>
          <w:iCs w:val="0"/>
          <w:shd w:val="clear" w:color="auto" w:fill="FFFFFF"/>
        </w:rPr>
        <w:t>£135/£27</w:t>
      </w:r>
      <w:r w:rsidR="00000331">
        <w:rPr>
          <w:rStyle w:val="Emphasis"/>
          <w:bCs/>
          <w:i w:val="0"/>
          <w:iCs w:val="0"/>
          <w:shd w:val="clear" w:color="auto" w:fill="FFFFFF"/>
        </w:rPr>
        <w:t>0</w:t>
      </w:r>
      <w:r w:rsidR="00DA47C1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000331">
        <w:rPr>
          <w:rStyle w:val="Emphasis"/>
          <w:bCs/>
          <w:i w:val="0"/>
          <w:iCs w:val="0"/>
          <w:shd w:val="clear" w:color="auto" w:fill="FFFFFF"/>
        </w:rPr>
        <w:t>is due by the 1</w:t>
      </w:r>
      <w:r w:rsidR="00000331" w:rsidRPr="00000331">
        <w:rPr>
          <w:rStyle w:val="Emphasis"/>
          <w:bCs/>
          <w:i w:val="0"/>
          <w:iCs w:val="0"/>
          <w:shd w:val="clear" w:color="auto" w:fill="FFFFFF"/>
          <w:vertAlign w:val="superscript"/>
        </w:rPr>
        <w:t>st</w:t>
      </w:r>
      <w:r w:rsidR="00000331">
        <w:rPr>
          <w:rStyle w:val="Emphasis"/>
          <w:bCs/>
          <w:i w:val="0"/>
          <w:iCs w:val="0"/>
          <w:shd w:val="clear" w:color="auto" w:fill="FFFFFF"/>
        </w:rPr>
        <w:t xml:space="preserve"> September</w:t>
      </w:r>
    </w:p>
    <w:p w:rsidR="00ED7087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</w:t>
      </w:r>
      <w:r w:rsidR="00000331">
        <w:rPr>
          <w:rStyle w:val="Emphasis"/>
          <w:bCs/>
          <w:i w:val="0"/>
          <w:iCs w:val="0"/>
          <w:shd w:val="clear" w:color="auto" w:fill="FFFFFF"/>
        </w:rPr>
        <w:t xml:space="preserve">I understand that the Leeds Branch will accept no responsibility for any </w:t>
      </w:r>
    </w:p>
    <w:p w:rsidR="00EE0953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</w:t>
      </w:r>
      <w:proofErr w:type="gramStart"/>
      <w:r w:rsidR="00000331">
        <w:rPr>
          <w:rStyle w:val="Emphasis"/>
          <w:bCs/>
          <w:i w:val="0"/>
          <w:iCs w:val="0"/>
          <w:shd w:val="clear" w:color="auto" w:fill="FFFFFF"/>
        </w:rPr>
        <w:t>loss</w:t>
      </w:r>
      <w:proofErr w:type="gramEnd"/>
      <w:r w:rsidR="00000331">
        <w:rPr>
          <w:rStyle w:val="Emphasis"/>
          <w:bCs/>
          <w:i w:val="0"/>
          <w:iCs w:val="0"/>
          <w:shd w:val="clear" w:color="auto" w:fill="FFFFFF"/>
        </w:rPr>
        <w:t xml:space="preserve"> or personal accident I may sustain during the course</w:t>
      </w:r>
      <w:r w:rsidR="00EE0953">
        <w:rPr>
          <w:rStyle w:val="Emphasis"/>
          <w:bCs/>
          <w:i w:val="0"/>
          <w:iCs w:val="0"/>
          <w:shd w:val="clear" w:color="auto" w:fill="FFFFFF"/>
        </w:rPr>
        <w:t xml:space="preserve">. We try to </w:t>
      </w:r>
    </w:p>
    <w:p w:rsidR="00000331" w:rsidRDefault="00EE0953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</w:t>
      </w:r>
      <w:proofErr w:type="gramStart"/>
      <w:r>
        <w:rPr>
          <w:rStyle w:val="Emphasis"/>
          <w:bCs/>
          <w:i w:val="0"/>
          <w:iCs w:val="0"/>
          <w:shd w:val="clear" w:color="auto" w:fill="FFFFFF"/>
        </w:rPr>
        <w:t>accommodate</w:t>
      </w:r>
      <w:proofErr w:type="gramEnd"/>
      <w:r>
        <w:rPr>
          <w:rStyle w:val="Emphasis"/>
          <w:bCs/>
          <w:i w:val="0"/>
          <w:iCs w:val="0"/>
          <w:shd w:val="clear" w:color="auto" w:fill="FFFFFF"/>
        </w:rPr>
        <w:t xml:space="preserve"> room requests but this may not always be possible.</w:t>
      </w:r>
    </w:p>
    <w:p w:rsidR="00000331" w:rsidRDefault="00000331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</w:p>
    <w:p w:rsidR="00000331" w:rsidRDefault="00ED7087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 xml:space="preserve">     </w:t>
      </w:r>
      <w:r w:rsidR="00000331">
        <w:rPr>
          <w:rStyle w:val="Emphasis"/>
          <w:bCs/>
          <w:i w:val="0"/>
          <w:iCs w:val="0"/>
          <w:shd w:val="clear" w:color="auto" w:fill="FFFFFF"/>
        </w:rPr>
        <w:t>Signature…………………………………………………</w:t>
      </w:r>
    </w:p>
    <w:p w:rsidR="00050F4B" w:rsidRDefault="00050F4B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</w:p>
    <w:p w:rsidR="00050F4B" w:rsidRDefault="00050F4B" w:rsidP="00631CC4">
      <w:pPr>
        <w:spacing w:line="240" w:lineRule="auto"/>
        <w:rPr>
          <w:rStyle w:val="Emphasis"/>
          <w:bCs/>
          <w:i w:val="0"/>
          <w:iCs w:val="0"/>
          <w:shd w:val="clear" w:color="auto" w:fill="FFFFFF"/>
        </w:rPr>
      </w:pPr>
    </w:p>
    <w:p w:rsidR="00050F4B" w:rsidRDefault="00050F4B">
      <w:pPr>
        <w:rPr>
          <w:rStyle w:val="Emphasis"/>
          <w:bCs/>
          <w:i w:val="0"/>
          <w:iCs w:val="0"/>
          <w:shd w:val="clear" w:color="auto" w:fill="FFFFFF"/>
        </w:rPr>
      </w:pPr>
    </w:p>
    <w:p w:rsidR="00050F4B" w:rsidRDefault="00050F4B">
      <w:pPr>
        <w:rPr>
          <w:rStyle w:val="Emphasis"/>
          <w:b/>
          <w:bCs/>
          <w:i w:val="0"/>
          <w:iCs w:val="0"/>
          <w:sz w:val="40"/>
          <w:szCs w:val="40"/>
          <w:shd w:val="clear" w:color="auto" w:fill="FFFFFF"/>
        </w:rPr>
        <w:sectPr w:rsidR="00050F4B" w:rsidSect="00000331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050F4B" w:rsidRDefault="00050F4B">
      <w:pPr>
        <w:rPr>
          <w:rStyle w:val="Emphasis"/>
          <w:b/>
          <w:bCs/>
          <w:i w:val="0"/>
          <w:iCs w:val="0"/>
          <w:sz w:val="72"/>
          <w:szCs w:val="72"/>
          <w:shd w:val="clear" w:color="auto" w:fill="FFFFFF"/>
        </w:rPr>
      </w:pPr>
    </w:p>
    <w:p w:rsidR="00050F4B" w:rsidRDefault="00050F4B">
      <w:pPr>
        <w:rPr>
          <w:rStyle w:val="Emphasis"/>
          <w:b/>
          <w:bCs/>
          <w:i w:val="0"/>
          <w:iCs w:val="0"/>
          <w:sz w:val="72"/>
          <w:szCs w:val="72"/>
          <w:shd w:val="clear" w:color="auto" w:fill="FFFFFF"/>
        </w:rPr>
      </w:pPr>
    </w:p>
    <w:p w:rsidR="00050F4B" w:rsidRDefault="00050F4B">
      <w:pPr>
        <w:rPr>
          <w:rStyle w:val="Emphasis"/>
          <w:b/>
          <w:bCs/>
          <w:i w:val="0"/>
          <w:iCs w:val="0"/>
          <w:sz w:val="72"/>
          <w:szCs w:val="72"/>
          <w:shd w:val="clear" w:color="auto" w:fill="FFFFFF"/>
        </w:rPr>
      </w:pPr>
    </w:p>
    <w:p w:rsidR="00050F4B" w:rsidRDefault="00050F4B">
      <w:pPr>
        <w:rPr>
          <w:rStyle w:val="Emphasis"/>
          <w:b/>
          <w:bCs/>
          <w:i w:val="0"/>
          <w:iCs w:val="0"/>
          <w:sz w:val="72"/>
          <w:szCs w:val="72"/>
          <w:shd w:val="clear" w:color="auto" w:fill="FFFFFF"/>
        </w:rPr>
      </w:pPr>
    </w:p>
    <w:p w:rsidR="00050F4B" w:rsidRDefault="00050F4B">
      <w:pPr>
        <w:rPr>
          <w:rStyle w:val="Emphasis"/>
          <w:b/>
          <w:bCs/>
          <w:i w:val="0"/>
          <w:iCs w:val="0"/>
          <w:sz w:val="72"/>
          <w:szCs w:val="72"/>
          <w:shd w:val="clear" w:color="auto" w:fill="FFFFFF"/>
        </w:rPr>
      </w:pPr>
    </w:p>
    <w:p w:rsidR="00050F4B" w:rsidRDefault="00050F4B" w:rsidP="00050F4B">
      <w:pPr>
        <w:jc w:val="center"/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</w:rPr>
      </w:pPr>
    </w:p>
    <w:p w:rsidR="00ED7087" w:rsidRDefault="00ED7087" w:rsidP="00050F4B">
      <w:pPr>
        <w:jc w:val="center"/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</w:rPr>
      </w:pPr>
    </w:p>
    <w:p w:rsidR="00ED7087" w:rsidRDefault="00ED7087" w:rsidP="00050F4B">
      <w:pPr>
        <w:jc w:val="center"/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</w:rPr>
      </w:pPr>
    </w:p>
    <w:p w:rsidR="00050F4B" w:rsidRDefault="00050F4B" w:rsidP="00B5440F">
      <w:pPr>
        <w:tabs>
          <w:tab w:val="center" w:pos="3261"/>
        </w:tabs>
        <w:spacing w:line="276" w:lineRule="auto"/>
        <w:ind w:left="567"/>
        <w:jc w:val="center"/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</w:rPr>
      </w:pPr>
      <w:r w:rsidRPr="00050F4B"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</w:rPr>
        <w:t>RSCDS LEEDS BRANCH</w:t>
      </w:r>
    </w:p>
    <w:p w:rsidR="00C741D3" w:rsidRDefault="00C741D3" w:rsidP="00B5440F">
      <w:pPr>
        <w:tabs>
          <w:tab w:val="center" w:pos="3261"/>
        </w:tabs>
        <w:spacing w:line="276" w:lineRule="auto"/>
        <w:ind w:left="567"/>
        <w:jc w:val="center"/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</w:rPr>
      </w:pPr>
    </w:p>
    <w:p w:rsidR="00520C54" w:rsidRDefault="00520C54" w:rsidP="00B5440F">
      <w:pPr>
        <w:tabs>
          <w:tab w:val="center" w:pos="3261"/>
          <w:tab w:val="center" w:pos="3402"/>
        </w:tabs>
        <w:spacing w:line="276" w:lineRule="auto"/>
        <w:ind w:left="567"/>
        <w:jc w:val="center"/>
        <w:rPr>
          <w:rStyle w:val="Emphasis"/>
          <w:b/>
          <w:bCs/>
          <w:i w:val="0"/>
          <w:iCs w:val="0"/>
          <w:sz w:val="72"/>
          <w:szCs w:val="72"/>
          <w:shd w:val="clear" w:color="auto" w:fill="FFFFFF"/>
        </w:rPr>
      </w:pPr>
      <w:r w:rsidRPr="00050F4B">
        <w:rPr>
          <w:rStyle w:val="Emphasis"/>
          <w:b/>
          <w:bCs/>
          <w:i w:val="0"/>
          <w:iCs w:val="0"/>
          <w:sz w:val="72"/>
          <w:szCs w:val="72"/>
          <w:shd w:val="clear" w:color="auto" w:fill="FFFFFF"/>
        </w:rPr>
        <w:t>MALHAMDALE</w:t>
      </w:r>
    </w:p>
    <w:p w:rsidR="00FC4D19" w:rsidRDefault="00FC4D19" w:rsidP="00B5440F">
      <w:pPr>
        <w:tabs>
          <w:tab w:val="center" w:pos="3261"/>
        </w:tabs>
        <w:spacing w:line="276" w:lineRule="auto"/>
        <w:ind w:left="567"/>
        <w:jc w:val="center"/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</w:rPr>
      </w:pPr>
    </w:p>
    <w:p w:rsidR="00050F4B" w:rsidRPr="00050F4B" w:rsidRDefault="00DA47C1" w:rsidP="00B5440F">
      <w:pPr>
        <w:tabs>
          <w:tab w:val="center" w:pos="3261"/>
          <w:tab w:val="center" w:pos="3402"/>
        </w:tabs>
        <w:spacing w:line="276" w:lineRule="auto"/>
        <w:ind w:left="567"/>
        <w:jc w:val="center"/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</w:rPr>
      </w:pPr>
      <w:r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</w:rPr>
        <w:t>22</w:t>
      </w:r>
      <w:r w:rsidRPr="00DA47C1"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  <w:vertAlign w:val="superscript"/>
        </w:rPr>
        <w:t>nd</w:t>
      </w:r>
      <w:r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</w:rPr>
        <w:t xml:space="preserve"> Annual</w:t>
      </w:r>
      <w:r w:rsidR="00520C54">
        <w:rPr>
          <w:rStyle w:val="Emphasis"/>
          <w:b/>
          <w:bCs/>
          <w:i w:val="0"/>
          <w:iCs w:val="0"/>
          <w:sz w:val="44"/>
          <w:szCs w:val="44"/>
          <w:shd w:val="clear" w:color="auto" w:fill="FFFFFF"/>
        </w:rPr>
        <w:t xml:space="preserve"> Weekend</w:t>
      </w:r>
    </w:p>
    <w:p w:rsidR="00050F4B" w:rsidRPr="00050F4B" w:rsidRDefault="00050F4B" w:rsidP="00B5440F">
      <w:pPr>
        <w:tabs>
          <w:tab w:val="center" w:pos="3261"/>
        </w:tabs>
        <w:spacing w:line="276" w:lineRule="auto"/>
        <w:ind w:left="567"/>
        <w:jc w:val="center"/>
        <w:rPr>
          <w:rStyle w:val="Emphasis"/>
          <w:b/>
          <w:bCs/>
          <w:i w:val="0"/>
          <w:iCs w:val="0"/>
          <w:shd w:val="clear" w:color="auto" w:fill="FFFFFF"/>
        </w:rPr>
      </w:pPr>
    </w:p>
    <w:p w:rsidR="00050F4B" w:rsidRPr="00520C54" w:rsidRDefault="00DA47C1" w:rsidP="00B5440F">
      <w:pPr>
        <w:tabs>
          <w:tab w:val="center" w:pos="3261"/>
        </w:tabs>
        <w:spacing w:line="276" w:lineRule="auto"/>
        <w:ind w:left="567"/>
        <w:jc w:val="center"/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</w:pPr>
      <w:r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>30</w:t>
      </w:r>
      <w:r w:rsidRPr="00DA47C1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  <w:vertAlign w:val="superscript"/>
        </w:rPr>
        <w:t>th</w:t>
      </w:r>
      <w:r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November – 2</w:t>
      </w:r>
      <w:r w:rsidRPr="00DA47C1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  <w:vertAlign w:val="superscript"/>
        </w:rPr>
        <w:t>nd</w:t>
      </w:r>
      <w:r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December 2018</w:t>
      </w:r>
    </w:p>
    <w:p w:rsidR="00ED7087" w:rsidRPr="00050F4B" w:rsidRDefault="00ED7087" w:rsidP="00B5440F">
      <w:pPr>
        <w:spacing w:line="276" w:lineRule="auto"/>
        <w:ind w:left="567"/>
        <w:jc w:val="center"/>
        <w:rPr>
          <w:rStyle w:val="Emphasis"/>
          <w:b/>
          <w:bCs/>
          <w:i w:val="0"/>
          <w:iCs w:val="0"/>
          <w:sz w:val="72"/>
          <w:szCs w:val="72"/>
          <w:shd w:val="clear" w:color="auto" w:fill="FFFFFF"/>
        </w:rPr>
      </w:pPr>
    </w:p>
    <w:p w:rsidR="00050F4B" w:rsidRPr="00050F4B" w:rsidRDefault="00050F4B" w:rsidP="00B5440F">
      <w:pPr>
        <w:spacing w:line="276" w:lineRule="auto"/>
        <w:ind w:left="567"/>
        <w:jc w:val="center"/>
        <w:rPr>
          <w:rStyle w:val="Emphasis"/>
          <w:b/>
          <w:bCs/>
          <w:i w:val="0"/>
          <w:iCs w:val="0"/>
          <w:shd w:val="clear" w:color="auto" w:fill="FFFFFF"/>
        </w:rPr>
      </w:pPr>
    </w:p>
    <w:p w:rsidR="00050F4B" w:rsidRPr="00050F4B" w:rsidRDefault="00050F4B" w:rsidP="00B5440F">
      <w:pPr>
        <w:spacing w:line="276" w:lineRule="auto"/>
        <w:ind w:left="567"/>
        <w:jc w:val="center"/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</w:pPr>
      <w:r w:rsidRPr="00050F4B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Teacher </w:t>
      </w:r>
      <w:r w:rsidR="00C0186A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 </w:t>
      </w:r>
      <w:r w:rsidRPr="00050F4B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 </w:t>
      </w:r>
      <w:r w:rsidR="00EE0953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                    </w:t>
      </w:r>
      <w:r w:rsidRPr="00050F4B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 Musician</w:t>
      </w:r>
    </w:p>
    <w:p w:rsidR="00050F4B" w:rsidRDefault="00B5440F" w:rsidP="00B5440F">
      <w:pPr>
        <w:spacing w:line="276" w:lineRule="auto"/>
        <w:ind w:left="567"/>
        <w:jc w:val="center"/>
        <w:rPr>
          <w:b/>
          <w:bCs/>
          <w:shd w:val="clear" w:color="auto" w:fill="FFFFFF"/>
        </w:rPr>
        <w:sectPr w:rsidR="00050F4B" w:rsidSect="00F67337">
          <w:type w:val="continuous"/>
          <w:pgSz w:w="16838" w:h="11906" w:orient="landscape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   </w:t>
      </w:r>
      <w:r w:rsidR="00DA47C1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>Sue Porter</w:t>
      </w:r>
      <w:r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   </w:t>
      </w:r>
      <w:r w:rsidR="00050F4B" w:rsidRPr="00050F4B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r w:rsidR="00DA47C1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       </w:t>
      </w:r>
      <w:r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   </w:t>
      </w:r>
      <w:r w:rsidR="00DA47C1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 </w:t>
      </w:r>
      <w:r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 xml:space="preserve">  </w:t>
      </w:r>
      <w:r w:rsidR="00DA47C1">
        <w:rPr>
          <w:rStyle w:val="Emphasis"/>
          <w:b/>
          <w:bCs/>
          <w:i w:val="0"/>
          <w:iCs w:val="0"/>
          <w:sz w:val="32"/>
          <w:szCs w:val="32"/>
          <w:shd w:val="clear" w:color="auto" w:fill="FFFFFF"/>
        </w:rPr>
        <w:t>Ian Robertson</w:t>
      </w:r>
    </w:p>
    <w:p w:rsidR="00A11628" w:rsidRPr="00050F4B" w:rsidRDefault="00A11628" w:rsidP="003217B1">
      <w:pPr>
        <w:spacing w:line="276" w:lineRule="auto"/>
        <w:jc w:val="center"/>
        <w:rPr>
          <w:b/>
          <w:bCs/>
          <w:shd w:val="clear" w:color="auto" w:fill="FFFFFF"/>
        </w:rPr>
      </w:pPr>
    </w:p>
    <w:sectPr w:rsidR="00A11628" w:rsidRPr="00050F4B" w:rsidSect="00050F4B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6D"/>
    <w:rsid w:val="00000331"/>
    <w:rsid w:val="00050F4B"/>
    <w:rsid w:val="0019280E"/>
    <w:rsid w:val="00251F8F"/>
    <w:rsid w:val="002A1B74"/>
    <w:rsid w:val="003217B1"/>
    <w:rsid w:val="003372FB"/>
    <w:rsid w:val="004940DE"/>
    <w:rsid w:val="004D67D5"/>
    <w:rsid w:val="00520C54"/>
    <w:rsid w:val="00595250"/>
    <w:rsid w:val="005E7EEF"/>
    <w:rsid w:val="0060330B"/>
    <w:rsid w:val="00631CC4"/>
    <w:rsid w:val="00653D05"/>
    <w:rsid w:val="007817FA"/>
    <w:rsid w:val="00812F2D"/>
    <w:rsid w:val="008B0320"/>
    <w:rsid w:val="008E1256"/>
    <w:rsid w:val="00A11628"/>
    <w:rsid w:val="00AD346A"/>
    <w:rsid w:val="00B5440F"/>
    <w:rsid w:val="00BA06EA"/>
    <w:rsid w:val="00BC6C3B"/>
    <w:rsid w:val="00C0186A"/>
    <w:rsid w:val="00C741D3"/>
    <w:rsid w:val="00C95B69"/>
    <w:rsid w:val="00D10BAF"/>
    <w:rsid w:val="00DA47C1"/>
    <w:rsid w:val="00E5296D"/>
    <w:rsid w:val="00EC00B2"/>
    <w:rsid w:val="00ED7087"/>
    <w:rsid w:val="00EE0953"/>
    <w:rsid w:val="00F67337"/>
    <w:rsid w:val="00F907BE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56F7D-236F-47D4-A69D-CBFB889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296D"/>
    <w:rPr>
      <w:i/>
      <w:iCs/>
    </w:rPr>
  </w:style>
  <w:style w:type="character" w:styleId="Hyperlink">
    <w:name w:val="Hyperlink"/>
    <w:basedOn w:val="DefaultParagraphFont"/>
    <w:uiPriority w:val="99"/>
    <w:unhideWhenUsed/>
    <w:rsid w:val="000003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cdsleeds.org.uk" TargetMode="External"/><Relationship Id="rId4" Type="http://schemas.openxmlformats.org/officeDocument/2006/relationships/hyperlink" Target="mailto:janetbrayso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Brayson</dc:creator>
  <cp:keywords/>
  <dc:description/>
  <cp:lastModifiedBy>Janet Brayson</cp:lastModifiedBy>
  <cp:revision>6</cp:revision>
  <cp:lastPrinted>2017-11-05T19:28:00Z</cp:lastPrinted>
  <dcterms:created xsi:type="dcterms:W3CDTF">2017-11-05T19:28:00Z</dcterms:created>
  <dcterms:modified xsi:type="dcterms:W3CDTF">2017-11-17T10:30:00Z</dcterms:modified>
</cp:coreProperties>
</file>